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FB" w:rsidRPr="00593575" w:rsidRDefault="00467FFB" w:rsidP="00593575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</w:p>
    <w:p w:rsidR="005E6BA2" w:rsidRPr="00593575" w:rsidRDefault="00EB502D" w:rsidP="00593575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  <w:r w:rsidRPr="00593575">
        <w:rPr>
          <w:rFonts w:ascii="Arial" w:hAnsi="Arial" w:cs="Arial"/>
          <w:b/>
          <w:bCs w:val="0"/>
          <w:sz w:val="24"/>
        </w:rPr>
        <w:t xml:space="preserve">   </w:t>
      </w:r>
      <w:r w:rsidR="0020306B" w:rsidRPr="00593575">
        <w:rPr>
          <w:rFonts w:ascii="Arial" w:hAnsi="Arial" w:cs="Arial"/>
          <w:b/>
          <w:bCs w:val="0"/>
          <w:sz w:val="24"/>
        </w:rPr>
        <w:t xml:space="preserve">  </w:t>
      </w:r>
      <w:r w:rsidR="005E6BA2" w:rsidRPr="00593575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5715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593575" w:rsidRDefault="005E6BA2" w:rsidP="00593575">
      <w:pPr>
        <w:jc w:val="center"/>
        <w:rPr>
          <w:rFonts w:ascii="Arial" w:hAnsi="Arial" w:cs="Arial"/>
        </w:rPr>
      </w:pPr>
    </w:p>
    <w:p w:rsidR="005E6BA2" w:rsidRPr="00593575" w:rsidRDefault="00593575" w:rsidP="00593575">
      <w:pPr>
        <w:jc w:val="center"/>
        <w:rPr>
          <w:rFonts w:ascii="Arial" w:hAnsi="Arial" w:cs="Arial"/>
          <w:b/>
          <w:bCs/>
        </w:rPr>
      </w:pPr>
      <w:r w:rsidRPr="00593575">
        <w:rPr>
          <w:rFonts w:ascii="Arial" w:hAnsi="Arial" w:cs="Arial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763471205" r:id="rId8"/>
        </w:object>
      </w:r>
      <w:r w:rsidR="005E6BA2" w:rsidRPr="00593575">
        <w:rPr>
          <w:rFonts w:ascii="Arial" w:hAnsi="Arial" w:cs="Arial"/>
          <w:b/>
          <w:bCs/>
        </w:rPr>
        <w:t>АДМИНИСТРАЦИЯ</w:t>
      </w:r>
    </w:p>
    <w:p w:rsidR="005E6BA2" w:rsidRPr="00593575" w:rsidRDefault="005E6BA2" w:rsidP="00593575">
      <w:pPr>
        <w:jc w:val="center"/>
        <w:rPr>
          <w:rFonts w:ascii="Arial" w:hAnsi="Arial" w:cs="Arial"/>
          <w:b/>
          <w:bCs/>
        </w:rPr>
      </w:pPr>
      <w:r w:rsidRPr="00593575">
        <w:rPr>
          <w:rFonts w:ascii="Arial" w:hAnsi="Arial" w:cs="Arial"/>
          <w:b/>
          <w:bCs/>
        </w:rPr>
        <w:t>КАЛАЧЁВСКОГО МУНИЦИПАЛЬНОГО РАЙОНА</w:t>
      </w:r>
    </w:p>
    <w:p w:rsidR="005E6BA2" w:rsidRPr="00593575" w:rsidRDefault="005E6BA2" w:rsidP="00593575">
      <w:pPr>
        <w:jc w:val="center"/>
        <w:rPr>
          <w:rFonts w:ascii="Arial" w:hAnsi="Arial" w:cs="Arial"/>
          <w:b/>
          <w:bCs/>
        </w:rPr>
      </w:pPr>
      <w:r w:rsidRPr="00593575">
        <w:rPr>
          <w:rFonts w:ascii="Arial" w:hAnsi="Arial" w:cs="Arial"/>
          <w:b/>
          <w:bCs/>
        </w:rPr>
        <w:t>ВОЛГОГРАДСКОЙ ОБЛАСТИ</w:t>
      </w:r>
    </w:p>
    <w:p w:rsidR="005E6BA2" w:rsidRPr="00593575" w:rsidRDefault="005E6BA2" w:rsidP="00593575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E6BA2" w:rsidRPr="00593575" w:rsidRDefault="005E6BA2" w:rsidP="00593575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593575">
        <w:rPr>
          <w:rFonts w:ascii="Arial" w:hAnsi="Arial" w:cs="Arial"/>
          <w:sz w:val="24"/>
          <w:szCs w:val="24"/>
        </w:rPr>
        <w:tab/>
        <w:t>ПОСТАНОВЛЕНИЕ</w:t>
      </w:r>
    </w:p>
    <w:p w:rsidR="009E1C64" w:rsidRPr="00593575" w:rsidRDefault="009E1C64" w:rsidP="00593575">
      <w:pPr>
        <w:ind w:right="-143"/>
        <w:rPr>
          <w:rFonts w:ascii="Arial" w:hAnsi="Arial" w:cs="Arial"/>
        </w:rPr>
      </w:pPr>
    </w:p>
    <w:p w:rsidR="00C907F5" w:rsidRPr="00593575" w:rsidRDefault="00D037CD" w:rsidP="00593575">
      <w:pPr>
        <w:ind w:right="-143"/>
        <w:rPr>
          <w:rFonts w:ascii="Arial" w:hAnsi="Arial" w:cs="Arial"/>
          <w:b/>
          <w:bCs/>
        </w:rPr>
      </w:pPr>
      <w:proofErr w:type="gramStart"/>
      <w:r w:rsidRPr="00593575">
        <w:rPr>
          <w:rFonts w:ascii="Arial" w:hAnsi="Arial" w:cs="Arial"/>
          <w:b/>
          <w:bCs/>
        </w:rPr>
        <w:t>О</w:t>
      </w:r>
      <w:r w:rsidR="00B0407D" w:rsidRPr="00593575">
        <w:rPr>
          <w:rFonts w:ascii="Arial" w:hAnsi="Arial" w:cs="Arial"/>
          <w:b/>
          <w:bCs/>
        </w:rPr>
        <w:t>т</w:t>
      </w:r>
      <w:r w:rsidR="00730A2C" w:rsidRPr="00593575">
        <w:rPr>
          <w:rFonts w:ascii="Arial" w:hAnsi="Arial" w:cs="Arial"/>
          <w:b/>
          <w:bCs/>
          <w:u w:val="single"/>
        </w:rPr>
        <w:t xml:space="preserve"> </w:t>
      </w:r>
      <w:r w:rsidR="00BF72AF" w:rsidRPr="00593575">
        <w:rPr>
          <w:rFonts w:ascii="Arial" w:hAnsi="Arial" w:cs="Arial"/>
          <w:b/>
          <w:bCs/>
          <w:u w:val="single"/>
        </w:rPr>
        <w:t xml:space="preserve"> 04</w:t>
      </w:r>
      <w:proofErr w:type="gramEnd"/>
      <w:r w:rsidR="00BF72AF" w:rsidRPr="00593575">
        <w:rPr>
          <w:rFonts w:ascii="Arial" w:hAnsi="Arial" w:cs="Arial"/>
          <w:b/>
          <w:bCs/>
          <w:u w:val="single"/>
        </w:rPr>
        <w:t>.12.2023</w:t>
      </w:r>
      <w:r w:rsidR="00A87833" w:rsidRPr="00593575">
        <w:rPr>
          <w:rFonts w:ascii="Arial" w:hAnsi="Arial" w:cs="Arial"/>
          <w:b/>
          <w:bCs/>
        </w:rPr>
        <w:t>г.</w:t>
      </w:r>
      <w:r w:rsidR="00467FFB" w:rsidRPr="00593575">
        <w:rPr>
          <w:rFonts w:ascii="Arial" w:hAnsi="Arial" w:cs="Arial"/>
          <w:b/>
          <w:bCs/>
        </w:rPr>
        <w:t xml:space="preserve">  </w:t>
      </w:r>
      <w:r w:rsidR="00347B9F" w:rsidRPr="00593575">
        <w:rPr>
          <w:rFonts w:ascii="Arial" w:hAnsi="Arial" w:cs="Arial"/>
          <w:b/>
          <w:bCs/>
        </w:rPr>
        <w:t>№</w:t>
      </w:r>
      <w:r w:rsidR="00BF72AF" w:rsidRPr="00593575">
        <w:rPr>
          <w:rFonts w:ascii="Arial" w:hAnsi="Arial" w:cs="Arial"/>
          <w:b/>
          <w:bCs/>
        </w:rPr>
        <w:t xml:space="preserve"> </w:t>
      </w:r>
      <w:r w:rsidR="00BF72AF" w:rsidRPr="00593575">
        <w:rPr>
          <w:rFonts w:ascii="Arial" w:hAnsi="Arial" w:cs="Arial"/>
          <w:b/>
          <w:bCs/>
          <w:u w:val="single"/>
        </w:rPr>
        <w:t>1120</w:t>
      </w:r>
    </w:p>
    <w:p w:rsidR="00A229DB" w:rsidRPr="00593575" w:rsidRDefault="00A229DB" w:rsidP="00593575">
      <w:pPr>
        <w:ind w:left="-284" w:right="-143" w:firstLine="142"/>
        <w:rPr>
          <w:rFonts w:ascii="Arial" w:hAnsi="Arial" w:cs="Arial"/>
          <w:b/>
          <w:bCs/>
        </w:rPr>
      </w:pPr>
      <w:bookmarkStart w:id="0" w:name="_GoBack"/>
      <w:bookmarkEnd w:id="0"/>
    </w:p>
    <w:p w:rsidR="00A229DB" w:rsidRPr="00593575" w:rsidRDefault="00980F2B" w:rsidP="00593575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593575">
        <w:rPr>
          <w:rFonts w:ascii="Arial" w:hAnsi="Arial" w:cs="Arial"/>
          <w:b/>
          <w:bCs/>
        </w:rPr>
        <w:t>Об утверждении</w:t>
      </w:r>
      <w:r w:rsidRPr="00593575">
        <w:rPr>
          <w:rFonts w:ascii="Arial" w:hAnsi="Arial" w:cs="Arial"/>
          <w:b/>
        </w:rPr>
        <w:t xml:space="preserve"> </w:t>
      </w:r>
      <w:r w:rsidR="00A229DB" w:rsidRPr="00593575">
        <w:rPr>
          <w:rFonts w:ascii="Arial" w:hAnsi="Arial" w:cs="Arial"/>
          <w:b/>
        </w:rPr>
        <w:t xml:space="preserve">документации по планировке </w:t>
      </w:r>
      <w:r w:rsidR="0020306B" w:rsidRPr="00593575">
        <w:rPr>
          <w:rFonts w:ascii="Arial" w:hAnsi="Arial" w:cs="Arial"/>
          <w:b/>
        </w:rPr>
        <w:t xml:space="preserve">и межеванию </w:t>
      </w:r>
      <w:r w:rsidR="00A229DB" w:rsidRPr="00593575">
        <w:rPr>
          <w:rFonts w:ascii="Arial" w:hAnsi="Arial" w:cs="Arial"/>
          <w:b/>
        </w:rPr>
        <w:t xml:space="preserve">территории </w:t>
      </w:r>
      <w:r w:rsidR="00F92548" w:rsidRPr="00593575">
        <w:rPr>
          <w:rFonts w:ascii="Arial" w:hAnsi="Arial" w:cs="Arial"/>
          <w:b/>
        </w:rPr>
        <w:t xml:space="preserve">в границах </w:t>
      </w:r>
      <w:r w:rsidR="00A229DB" w:rsidRPr="00593575">
        <w:rPr>
          <w:rFonts w:ascii="Arial" w:hAnsi="Arial" w:cs="Arial"/>
          <w:b/>
        </w:rPr>
        <w:t>Кала</w:t>
      </w:r>
      <w:r w:rsidR="00050048" w:rsidRPr="00593575">
        <w:rPr>
          <w:rFonts w:ascii="Arial" w:hAnsi="Arial" w:cs="Arial"/>
          <w:b/>
        </w:rPr>
        <w:t xml:space="preserve">чевского муниципального района </w:t>
      </w:r>
      <w:r w:rsidR="00A229DB" w:rsidRPr="00593575">
        <w:rPr>
          <w:rFonts w:ascii="Arial" w:hAnsi="Arial" w:cs="Arial"/>
          <w:b/>
        </w:rPr>
        <w:t>Волгоградской области</w:t>
      </w:r>
    </w:p>
    <w:p w:rsidR="00A229DB" w:rsidRPr="00593575" w:rsidRDefault="00A229DB" w:rsidP="00593575">
      <w:pPr>
        <w:tabs>
          <w:tab w:val="left" w:pos="3450"/>
        </w:tabs>
        <w:jc w:val="center"/>
        <w:rPr>
          <w:rFonts w:ascii="Arial" w:hAnsi="Arial" w:cs="Arial"/>
        </w:rPr>
      </w:pPr>
    </w:p>
    <w:p w:rsidR="00980F2B" w:rsidRPr="00593575" w:rsidRDefault="00980F2B" w:rsidP="005935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3575">
        <w:rPr>
          <w:rFonts w:ascii="Arial" w:hAnsi="Arial" w:cs="Arial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руководствуясь </w:t>
      </w:r>
      <w:r w:rsidR="00C4014D" w:rsidRPr="00593575">
        <w:rPr>
          <w:rFonts w:ascii="Arial" w:hAnsi="Arial" w:cs="Arial"/>
        </w:rPr>
        <w:t xml:space="preserve">с </w:t>
      </w:r>
      <w:hyperlink r:id="rId9" w:history="1">
        <w:r w:rsidR="00C4014D" w:rsidRPr="00593575">
          <w:rPr>
            <w:rFonts w:ascii="Arial" w:hAnsi="Arial" w:cs="Arial"/>
            <w:color w:val="0000FF"/>
          </w:rPr>
          <w:t>частью  12.3 статьи  45</w:t>
        </w:r>
      </w:hyperlink>
      <w:r w:rsidR="00C4014D" w:rsidRPr="00593575">
        <w:rPr>
          <w:rFonts w:ascii="Arial" w:hAnsi="Arial" w:cs="Arial"/>
        </w:rPr>
        <w:t xml:space="preserve"> "Градостроительный кодекс Российской Федерации" от 29.12.2004 N 190-ФЗ (ред. от 14.07.2022) </w:t>
      </w:r>
      <w:r w:rsidRPr="00593575">
        <w:rPr>
          <w:rFonts w:ascii="Arial" w:hAnsi="Arial" w:cs="Arial"/>
        </w:rPr>
        <w:t>Градостроительным кодексом Российской Федерации, Уставом Калачевского муниципального района Волгоградской области</w:t>
      </w:r>
      <w:r w:rsidR="00C4014D" w:rsidRPr="00593575">
        <w:rPr>
          <w:rFonts w:ascii="Arial" w:hAnsi="Arial" w:cs="Arial"/>
        </w:rPr>
        <w:t xml:space="preserve">, </w:t>
      </w:r>
    </w:p>
    <w:p w:rsidR="00A229DB" w:rsidRPr="00593575" w:rsidRDefault="00A229DB" w:rsidP="00593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229DB" w:rsidRPr="00593575" w:rsidRDefault="00A229DB" w:rsidP="005935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3575">
        <w:rPr>
          <w:rFonts w:ascii="Arial" w:hAnsi="Arial" w:cs="Arial"/>
          <w:b/>
          <w:bCs/>
        </w:rPr>
        <w:t xml:space="preserve">п о с т а н о в л я </w:t>
      </w:r>
      <w:r w:rsidR="0020306B" w:rsidRPr="00593575">
        <w:rPr>
          <w:rFonts w:ascii="Arial" w:hAnsi="Arial" w:cs="Arial"/>
          <w:b/>
          <w:bCs/>
        </w:rPr>
        <w:t>е т</w:t>
      </w:r>
      <w:r w:rsidRPr="00593575">
        <w:rPr>
          <w:rFonts w:ascii="Arial" w:hAnsi="Arial" w:cs="Arial"/>
        </w:rPr>
        <w:t>:</w:t>
      </w:r>
    </w:p>
    <w:p w:rsidR="00A229DB" w:rsidRPr="00593575" w:rsidRDefault="00A229DB" w:rsidP="0059357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A229DB" w:rsidRPr="00593575" w:rsidRDefault="00730A2C" w:rsidP="00593575">
      <w:pPr>
        <w:pStyle w:val="a6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593575">
        <w:rPr>
          <w:rFonts w:ascii="Arial" w:hAnsi="Arial" w:cs="Arial"/>
        </w:rPr>
        <w:t xml:space="preserve">Утвердить проект </w:t>
      </w:r>
      <w:r w:rsidR="00D93385" w:rsidRPr="00593575">
        <w:rPr>
          <w:rFonts w:ascii="Arial" w:hAnsi="Arial" w:cs="Arial"/>
        </w:rPr>
        <w:t xml:space="preserve"> планировки</w:t>
      </w:r>
      <w:r w:rsidR="00807C6C" w:rsidRPr="00593575">
        <w:rPr>
          <w:rFonts w:ascii="Arial" w:hAnsi="Arial" w:cs="Arial"/>
        </w:rPr>
        <w:t xml:space="preserve"> </w:t>
      </w:r>
      <w:r w:rsidR="00D93385" w:rsidRPr="00593575">
        <w:rPr>
          <w:rFonts w:ascii="Arial" w:hAnsi="Arial" w:cs="Arial"/>
        </w:rPr>
        <w:t>и межевания</w:t>
      </w:r>
      <w:r w:rsidR="0020306B" w:rsidRPr="00593575">
        <w:rPr>
          <w:rFonts w:ascii="Arial" w:hAnsi="Arial" w:cs="Arial"/>
        </w:rPr>
        <w:t xml:space="preserve"> </w:t>
      </w:r>
      <w:r w:rsidR="00A229DB" w:rsidRPr="00593575">
        <w:rPr>
          <w:rFonts w:ascii="Arial" w:hAnsi="Arial" w:cs="Arial"/>
        </w:rPr>
        <w:t xml:space="preserve">территории </w:t>
      </w:r>
      <w:r w:rsidR="00A4645C" w:rsidRPr="00593575">
        <w:rPr>
          <w:rFonts w:ascii="Arial" w:hAnsi="Arial" w:cs="Arial"/>
        </w:rPr>
        <w:t xml:space="preserve">в границах </w:t>
      </w:r>
      <w:proofErr w:type="spellStart"/>
      <w:r w:rsidR="00A4645C" w:rsidRPr="00593575">
        <w:rPr>
          <w:rFonts w:ascii="Arial" w:hAnsi="Arial" w:cs="Arial"/>
        </w:rPr>
        <w:t>Ильевского</w:t>
      </w:r>
      <w:proofErr w:type="spellEnd"/>
      <w:r w:rsidR="00A4645C" w:rsidRPr="00593575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 </w:t>
      </w:r>
      <w:r w:rsidR="00D33A7C" w:rsidRPr="00593575">
        <w:rPr>
          <w:rFonts w:ascii="Arial" w:hAnsi="Arial" w:cs="Arial"/>
        </w:rPr>
        <w:t xml:space="preserve">для </w:t>
      </w:r>
      <w:r w:rsidR="00C4014D" w:rsidRPr="00593575">
        <w:rPr>
          <w:rFonts w:ascii="Arial" w:hAnsi="Arial" w:cs="Arial"/>
        </w:rPr>
        <w:t xml:space="preserve">размещения </w:t>
      </w:r>
      <w:r w:rsidR="00D33A7C" w:rsidRPr="00593575">
        <w:rPr>
          <w:rFonts w:ascii="Arial" w:hAnsi="Arial" w:cs="Arial"/>
        </w:rPr>
        <w:t>объект</w:t>
      </w:r>
      <w:r w:rsidR="00C4014D" w:rsidRPr="00593575">
        <w:rPr>
          <w:rFonts w:ascii="Arial" w:hAnsi="Arial" w:cs="Arial"/>
        </w:rPr>
        <w:t>а</w:t>
      </w:r>
      <w:r w:rsidR="00D33A7C" w:rsidRPr="00593575">
        <w:rPr>
          <w:rFonts w:ascii="Arial" w:hAnsi="Arial" w:cs="Arial"/>
        </w:rPr>
        <w:t xml:space="preserve">: </w:t>
      </w:r>
      <w:r w:rsidR="00BA03A7" w:rsidRPr="00593575">
        <w:rPr>
          <w:rFonts w:ascii="Arial" w:hAnsi="Arial" w:cs="Arial"/>
        </w:rPr>
        <w:t>«</w:t>
      </w:r>
      <w:r w:rsidRPr="00593575">
        <w:rPr>
          <w:rFonts w:ascii="Arial" w:hAnsi="Arial" w:cs="Arial"/>
        </w:rPr>
        <w:t>Строительство ЛЭП</w:t>
      </w:r>
      <w:r w:rsidR="00CB5763" w:rsidRPr="00593575">
        <w:rPr>
          <w:rFonts w:ascii="Arial" w:hAnsi="Arial" w:cs="Arial"/>
        </w:rPr>
        <w:t>-10кВ (ориентировочной протяж</w:t>
      </w:r>
      <w:r w:rsidRPr="00593575">
        <w:rPr>
          <w:rFonts w:ascii="Arial" w:hAnsi="Arial" w:cs="Arial"/>
        </w:rPr>
        <w:t>енности 2,250 км) отпайкой от ВЛ</w:t>
      </w:r>
      <w:r w:rsidR="00CB5763" w:rsidRPr="00593575">
        <w:rPr>
          <w:rFonts w:ascii="Arial" w:hAnsi="Arial" w:cs="Arial"/>
        </w:rPr>
        <w:t xml:space="preserve">-10 </w:t>
      </w:r>
      <w:proofErr w:type="spellStart"/>
      <w:r w:rsidR="00CB5763" w:rsidRPr="00593575">
        <w:rPr>
          <w:rFonts w:ascii="Arial" w:hAnsi="Arial" w:cs="Arial"/>
        </w:rPr>
        <w:t>кВ</w:t>
      </w:r>
      <w:proofErr w:type="spellEnd"/>
      <w:r w:rsidR="00CB5763" w:rsidRPr="00593575">
        <w:rPr>
          <w:rFonts w:ascii="Arial" w:hAnsi="Arial" w:cs="Arial"/>
        </w:rPr>
        <w:t xml:space="preserve"> №3 Р</w:t>
      </w:r>
      <w:r w:rsidR="00A4645C" w:rsidRPr="00593575">
        <w:rPr>
          <w:rFonts w:ascii="Arial" w:hAnsi="Arial" w:cs="Arial"/>
        </w:rPr>
        <w:t xml:space="preserve">П-1 ПС 110/35/10 </w:t>
      </w:r>
      <w:proofErr w:type="spellStart"/>
      <w:r w:rsidR="00A4645C" w:rsidRPr="00593575">
        <w:rPr>
          <w:rFonts w:ascii="Arial" w:hAnsi="Arial" w:cs="Arial"/>
        </w:rPr>
        <w:t>кВ</w:t>
      </w:r>
      <w:proofErr w:type="spellEnd"/>
      <w:r w:rsidR="00A4645C" w:rsidRPr="00593575">
        <w:rPr>
          <w:rFonts w:ascii="Arial" w:hAnsi="Arial" w:cs="Arial"/>
        </w:rPr>
        <w:t xml:space="preserve"> «</w:t>
      </w:r>
      <w:proofErr w:type="spellStart"/>
      <w:r w:rsidR="00A4645C" w:rsidRPr="00593575">
        <w:rPr>
          <w:rFonts w:ascii="Arial" w:hAnsi="Arial" w:cs="Arial"/>
        </w:rPr>
        <w:t>Ильевка</w:t>
      </w:r>
      <w:proofErr w:type="spellEnd"/>
      <w:r w:rsidR="00A4645C" w:rsidRPr="00593575">
        <w:rPr>
          <w:rFonts w:ascii="Arial" w:hAnsi="Arial" w:cs="Arial"/>
        </w:rPr>
        <w:t xml:space="preserve">», </w:t>
      </w:r>
      <w:r w:rsidR="00CB5763" w:rsidRPr="00593575">
        <w:rPr>
          <w:rFonts w:ascii="Arial" w:hAnsi="Arial" w:cs="Arial"/>
        </w:rPr>
        <w:t xml:space="preserve">КТП-10/0,4 </w:t>
      </w:r>
      <w:proofErr w:type="spellStart"/>
      <w:r w:rsidR="00CB5763" w:rsidRPr="00593575">
        <w:rPr>
          <w:rFonts w:ascii="Arial" w:hAnsi="Arial" w:cs="Arial"/>
        </w:rPr>
        <w:t>кВ</w:t>
      </w:r>
      <w:proofErr w:type="spellEnd"/>
      <w:r w:rsidR="00CB5763" w:rsidRPr="00593575">
        <w:rPr>
          <w:rFonts w:ascii="Arial" w:hAnsi="Arial" w:cs="Arial"/>
        </w:rPr>
        <w:t xml:space="preserve"> ( ориен</w:t>
      </w:r>
      <w:r w:rsidR="00B879E6" w:rsidRPr="00593575">
        <w:rPr>
          <w:rFonts w:ascii="Arial" w:hAnsi="Arial" w:cs="Arial"/>
        </w:rPr>
        <w:t>тировочной мощностью 25</w:t>
      </w:r>
      <w:r w:rsidR="001D2399" w:rsidRPr="00593575">
        <w:rPr>
          <w:rFonts w:ascii="Arial" w:hAnsi="Arial" w:cs="Arial"/>
        </w:rPr>
        <w:t>0</w:t>
      </w:r>
      <w:r w:rsidR="00B879E6" w:rsidRPr="00593575">
        <w:rPr>
          <w:rFonts w:ascii="Arial" w:hAnsi="Arial" w:cs="Arial"/>
        </w:rPr>
        <w:t xml:space="preserve"> </w:t>
      </w:r>
      <w:proofErr w:type="spellStart"/>
      <w:r w:rsidR="00B879E6" w:rsidRPr="00593575">
        <w:rPr>
          <w:rFonts w:ascii="Arial" w:hAnsi="Arial" w:cs="Arial"/>
        </w:rPr>
        <w:t>кВА</w:t>
      </w:r>
      <w:proofErr w:type="spellEnd"/>
      <w:r w:rsidR="00B879E6" w:rsidRPr="00593575">
        <w:rPr>
          <w:rFonts w:ascii="Arial" w:hAnsi="Arial" w:cs="Arial"/>
        </w:rPr>
        <w:t xml:space="preserve">) и </w:t>
      </w:r>
      <w:r w:rsidR="00CB5763" w:rsidRPr="00593575">
        <w:rPr>
          <w:rFonts w:ascii="Arial" w:hAnsi="Arial" w:cs="Arial"/>
        </w:rPr>
        <w:t xml:space="preserve">ВЛИ-0,4 </w:t>
      </w:r>
      <w:proofErr w:type="spellStart"/>
      <w:r w:rsidR="00CB5763" w:rsidRPr="00593575">
        <w:rPr>
          <w:rFonts w:ascii="Arial" w:hAnsi="Arial" w:cs="Arial"/>
        </w:rPr>
        <w:t>кВ</w:t>
      </w:r>
      <w:proofErr w:type="spellEnd"/>
      <w:r w:rsidR="00CB5763" w:rsidRPr="00593575">
        <w:rPr>
          <w:rFonts w:ascii="Arial" w:hAnsi="Arial" w:cs="Arial"/>
        </w:rPr>
        <w:t xml:space="preserve"> (ориентировочной протяж</w:t>
      </w:r>
      <w:r w:rsidR="00B879E6" w:rsidRPr="00593575">
        <w:rPr>
          <w:rFonts w:ascii="Arial" w:hAnsi="Arial" w:cs="Arial"/>
        </w:rPr>
        <w:t>енностью 0,01</w:t>
      </w:r>
      <w:r w:rsidR="001D2399" w:rsidRPr="00593575">
        <w:rPr>
          <w:rFonts w:ascii="Arial" w:hAnsi="Arial" w:cs="Arial"/>
        </w:rPr>
        <w:t>0</w:t>
      </w:r>
      <w:r w:rsidR="00B879E6" w:rsidRPr="00593575">
        <w:rPr>
          <w:rFonts w:ascii="Arial" w:hAnsi="Arial" w:cs="Arial"/>
        </w:rPr>
        <w:t xml:space="preserve">км), установка шкафа 0.4 </w:t>
      </w:r>
      <w:proofErr w:type="spellStart"/>
      <w:r w:rsidR="00B879E6" w:rsidRPr="00593575">
        <w:rPr>
          <w:rFonts w:ascii="Arial" w:hAnsi="Arial" w:cs="Arial"/>
        </w:rPr>
        <w:t>кВ</w:t>
      </w:r>
      <w:proofErr w:type="spellEnd"/>
      <w:r w:rsidR="00B879E6" w:rsidRPr="00593575">
        <w:rPr>
          <w:rFonts w:ascii="Arial" w:hAnsi="Arial" w:cs="Arial"/>
        </w:rPr>
        <w:t xml:space="preserve"> с коммуникационным аппаратом ( 1 единица) для электроснабжения ВРУ -0.4 </w:t>
      </w:r>
      <w:proofErr w:type="spellStart"/>
      <w:r w:rsidR="00B879E6" w:rsidRPr="00593575">
        <w:rPr>
          <w:rFonts w:ascii="Arial" w:hAnsi="Arial" w:cs="Arial"/>
        </w:rPr>
        <w:t>кВ</w:t>
      </w:r>
      <w:proofErr w:type="spellEnd"/>
      <w:r w:rsidR="00B879E6" w:rsidRPr="00593575">
        <w:rPr>
          <w:rFonts w:ascii="Arial" w:hAnsi="Arial" w:cs="Arial"/>
        </w:rPr>
        <w:t xml:space="preserve"> осуществления рекреационной деятельности, расположе</w:t>
      </w:r>
      <w:r w:rsidR="001D2399" w:rsidRPr="00593575">
        <w:rPr>
          <w:rFonts w:ascii="Arial" w:hAnsi="Arial" w:cs="Arial"/>
        </w:rPr>
        <w:t>нного в Волгоградской области, К</w:t>
      </w:r>
      <w:r w:rsidR="00B879E6" w:rsidRPr="00593575">
        <w:rPr>
          <w:rFonts w:ascii="Arial" w:hAnsi="Arial" w:cs="Arial"/>
        </w:rPr>
        <w:t xml:space="preserve">алачевский район, </w:t>
      </w:r>
      <w:r w:rsidR="001C1C25" w:rsidRPr="00593575">
        <w:rPr>
          <w:rFonts w:ascii="Arial" w:hAnsi="Arial" w:cs="Arial"/>
        </w:rPr>
        <w:t xml:space="preserve">Калачевское лесничество, </w:t>
      </w:r>
      <w:r w:rsidR="00B879E6" w:rsidRPr="00593575">
        <w:rPr>
          <w:rFonts w:ascii="Arial" w:hAnsi="Arial" w:cs="Arial"/>
        </w:rPr>
        <w:t>Левобережное участковое лесничество, квартал 112, части выделов 2, 3</w:t>
      </w:r>
      <w:r w:rsidR="001D2399" w:rsidRPr="00593575">
        <w:rPr>
          <w:rFonts w:ascii="Arial" w:hAnsi="Arial" w:cs="Arial"/>
        </w:rPr>
        <w:t>,</w:t>
      </w:r>
      <w:r w:rsidR="00CB5763" w:rsidRPr="00593575">
        <w:rPr>
          <w:rFonts w:ascii="Arial" w:hAnsi="Arial" w:cs="Arial"/>
        </w:rPr>
        <w:t xml:space="preserve"> Калачевский РЭС»</w:t>
      </w:r>
      <w:r w:rsidR="00C259BD" w:rsidRPr="00593575">
        <w:rPr>
          <w:rFonts w:ascii="Arial" w:hAnsi="Arial" w:cs="Arial"/>
        </w:rPr>
        <w:t xml:space="preserve"> (34</w:t>
      </w:r>
      <w:r w:rsidR="00B879E6" w:rsidRPr="00593575">
        <w:rPr>
          <w:rFonts w:ascii="Arial" w:hAnsi="Arial" w:cs="Arial"/>
        </w:rPr>
        <w:t>-1-21-00556303</w:t>
      </w:r>
      <w:r w:rsidR="00C259BD" w:rsidRPr="00593575">
        <w:rPr>
          <w:rFonts w:ascii="Arial" w:hAnsi="Arial" w:cs="Arial"/>
        </w:rPr>
        <w:t>)</w:t>
      </w:r>
      <w:r w:rsidR="00CB5763" w:rsidRPr="00593575">
        <w:rPr>
          <w:rFonts w:ascii="Arial" w:hAnsi="Arial" w:cs="Arial"/>
        </w:rPr>
        <w:t>».</w:t>
      </w:r>
    </w:p>
    <w:p w:rsidR="00980F2B" w:rsidRPr="00593575" w:rsidRDefault="00980F2B" w:rsidP="00593575">
      <w:pPr>
        <w:pStyle w:val="a6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593575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980F2B" w:rsidRPr="00593575" w:rsidRDefault="00980F2B" w:rsidP="00593575">
      <w:pPr>
        <w:pStyle w:val="a6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593575">
        <w:rPr>
          <w:rFonts w:ascii="Arial" w:hAnsi="Arial" w:cs="Arial"/>
        </w:rPr>
        <w:t xml:space="preserve">Контроль исполнения настоящего постановления </w:t>
      </w:r>
      <w:r w:rsidR="0020306B" w:rsidRPr="00593575">
        <w:rPr>
          <w:rFonts w:ascii="Arial" w:hAnsi="Arial" w:cs="Arial"/>
        </w:rPr>
        <w:t xml:space="preserve">оставляю за собой. </w:t>
      </w:r>
    </w:p>
    <w:p w:rsidR="00980F2B" w:rsidRPr="00593575" w:rsidRDefault="00980F2B" w:rsidP="00593575">
      <w:pPr>
        <w:tabs>
          <w:tab w:val="left" w:pos="720"/>
        </w:tabs>
        <w:ind w:firstLine="284"/>
        <w:rPr>
          <w:rFonts w:ascii="Arial" w:hAnsi="Arial" w:cs="Arial"/>
          <w:color w:val="FF0000"/>
        </w:rPr>
      </w:pPr>
    </w:p>
    <w:p w:rsidR="00A229DB" w:rsidRPr="00593575" w:rsidRDefault="00A229DB" w:rsidP="00593575">
      <w:pPr>
        <w:tabs>
          <w:tab w:val="left" w:pos="720"/>
        </w:tabs>
        <w:jc w:val="both"/>
        <w:rPr>
          <w:rFonts w:ascii="Arial" w:hAnsi="Arial" w:cs="Arial"/>
        </w:rPr>
      </w:pPr>
    </w:p>
    <w:p w:rsidR="003F2CC5" w:rsidRPr="00593575" w:rsidRDefault="00B879E6" w:rsidP="00593575">
      <w:pPr>
        <w:tabs>
          <w:tab w:val="left" w:pos="720"/>
        </w:tabs>
        <w:rPr>
          <w:rFonts w:ascii="Arial" w:hAnsi="Arial" w:cs="Arial"/>
          <w:b/>
        </w:rPr>
      </w:pPr>
      <w:proofErr w:type="spellStart"/>
      <w:r w:rsidRPr="00593575">
        <w:rPr>
          <w:rFonts w:ascii="Arial" w:hAnsi="Arial" w:cs="Arial"/>
          <w:b/>
        </w:rPr>
        <w:t>И.о</w:t>
      </w:r>
      <w:proofErr w:type="spellEnd"/>
      <w:r w:rsidRPr="00593575">
        <w:rPr>
          <w:rFonts w:ascii="Arial" w:hAnsi="Arial" w:cs="Arial"/>
          <w:b/>
        </w:rPr>
        <w:t>. г</w:t>
      </w:r>
      <w:r w:rsidR="00A229DB" w:rsidRPr="00593575">
        <w:rPr>
          <w:rFonts w:ascii="Arial" w:hAnsi="Arial" w:cs="Arial"/>
          <w:b/>
        </w:rPr>
        <w:t>лав</w:t>
      </w:r>
      <w:r w:rsidRPr="00593575">
        <w:rPr>
          <w:rFonts w:ascii="Arial" w:hAnsi="Arial" w:cs="Arial"/>
          <w:b/>
        </w:rPr>
        <w:t>ы</w:t>
      </w:r>
      <w:r w:rsidR="003F2CC5" w:rsidRPr="00593575">
        <w:rPr>
          <w:rFonts w:ascii="Arial" w:hAnsi="Arial" w:cs="Arial"/>
          <w:b/>
        </w:rPr>
        <w:t xml:space="preserve"> Калачевского</w:t>
      </w:r>
    </w:p>
    <w:p w:rsidR="00A229DB" w:rsidRPr="00593575" w:rsidRDefault="00A229DB" w:rsidP="00593575">
      <w:pPr>
        <w:tabs>
          <w:tab w:val="left" w:pos="720"/>
        </w:tabs>
        <w:rPr>
          <w:rFonts w:ascii="Arial" w:hAnsi="Arial" w:cs="Arial"/>
          <w:b/>
        </w:rPr>
      </w:pPr>
      <w:r w:rsidRPr="00593575">
        <w:rPr>
          <w:rFonts w:ascii="Arial" w:hAnsi="Arial" w:cs="Arial"/>
          <w:b/>
        </w:rPr>
        <w:t>муниципального района</w:t>
      </w:r>
      <w:r w:rsidR="00B7647B" w:rsidRPr="00593575">
        <w:rPr>
          <w:rFonts w:ascii="Arial" w:hAnsi="Arial" w:cs="Arial"/>
          <w:b/>
        </w:rPr>
        <w:t xml:space="preserve">                                                   </w:t>
      </w:r>
      <w:r w:rsidR="00EB502D" w:rsidRPr="00593575">
        <w:rPr>
          <w:rFonts w:ascii="Arial" w:hAnsi="Arial" w:cs="Arial"/>
          <w:b/>
        </w:rPr>
        <w:t xml:space="preserve">    </w:t>
      </w:r>
      <w:r w:rsidR="00BA03A7" w:rsidRPr="00593575">
        <w:rPr>
          <w:rFonts w:ascii="Arial" w:hAnsi="Arial" w:cs="Arial"/>
          <w:b/>
        </w:rPr>
        <w:t xml:space="preserve">     </w:t>
      </w:r>
      <w:r w:rsidR="00B879E6" w:rsidRPr="00593575">
        <w:rPr>
          <w:rFonts w:ascii="Arial" w:hAnsi="Arial" w:cs="Arial"/>
          <w:b/>
        </w:rPr>
        <w:t>Н.П. Земскова</w:t>
      </w:r>
    </w:p>
    <w:sectPr w:rsidR="00A229DB" w:rsidRPr="0059357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0048"/>
    <w:rsid w:val="0005618A"/>
    <w:rsid w:val="00060A51"/>
    <w:rsid w:val="0006490F"/>
    <w:rsid w:val="000728DE"/>
    <w:rsid w:val="00080604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1C25"/>
    <w:rsid w:val="001C44F7"/>
    <w:rsid w:val="001C7CE3"/>
    <w:rsid w:val="001D2399"/>
    <w:rsid w:val="001D3D57"/>
    <w:rsid w:val="001E396B"/>
    <w:rsid w:val="001F171F"/>
    <w:rsid w:val="002011A8"/>
    <w:rsid w:val="0020306B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22CFA"/>
    <w:rsid w:val="00334A07"/>
    <w:rsid w:val="00335F9F"/>
    <w:rsid w:val="00336E59"/>
    <w:rsid w:val="00337578"/>
    <w:rsid w:val="00340B67"/>
    <w:rsid w:val="00347372"/>
    <w:rsid w:val="00347B9F"/>
    <w:rsid w:val="0036070B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93575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75C0F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D7902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0A2C"/>
    <w:rsid w:val="00730E52"/>
    <w:rsid w:val="00736293"/>
    <w:rsid w:val="0074165A"/>
    <w:rsid w:val="00741873"/>
    <w:rsid w:val="00746615"/>
    <w:rsid w:val="00760824"/>
    <w:rsid w:val="0076371C"/>
    <w:rsid w:val="00771C1A"/>
    <w:rsid w:val="00773C3B"/>
    <w:rsid w:val="007909F1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07C6C"/>
    <w:rsid w:val="00814AA9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536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45D"/>
    <w:rsid w:val="009578CB"/>
    <w:rsid w:val="00960F04"/>
    <w:rsid w:val="0096105C"/>
    <w:rsid w:val="00961BE2"/>
    <w:rsid w:val="00974506"/>
    <w:rsid w:val="0098066D"/>
    <w:rsid w:val="00980F2B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645C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E5DD8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879E6"/>
    <w:rsid w:val="00B925F1"/>
    <w:rsid w:val="00B95843"/>
    <w:rsid w:val="00BA03A7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BF72AF"/>
    <w:rsid w:val="00C027FC"/>
    <w:rsid w:val="00C11929"/>
    <w:rsid w:val="00C2142A"/>
    <w:rsid w:val="00C259BD"/>
    <w:rsid w:val="00C33E6E"/>
    <w:rsid w:val="00C4014D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A256B"/>
    <w:rsid w:val="00CB5763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037CD"/>
    <w:rsid w:val="00D1479E"/>
    <w:rsid w:val="00D22747"/>
    <w:rsid w:val="00D22999"/>
    <w:rsid w:val="00D23704"/>
    <w:rsid w:val="00D2725B"/>
    <w:rsid w:val="00D27302"/>
    <w:rsid w:val="00D33281"/>
    <w:rsid w:val="00D33A7C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3385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0D5"/>
    <w:rsid w:val="00DD2846"/>
    <w:rsid w:val="00DD4999"/>
    <w:rsid w:val="00DF5BE6"/>
    <w:rsid w:val="00DF7169"/>
    <w:rsid w:val="00E04386"/>
    <w:rsid w:val="00E04871"/>
    <w:rsid w:val="00E12B93"/>
    <w:rsid w:val="00E26E0F"/>
    <w:rsid w:val="00E44758"/>
    <w:rsid w:val="00E51D5C"/>
    <w:rsid w:val="00E67F60"/>
    <w:rsid w:val="00E75093"/>
    <w:rsid w:val="00E94B86"/>
    <w:rsid w:val="00EA649C"/>
    <w:rsid w:val="00EB502D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92548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93D348C-3969-4CE4-B651-DFA4A34D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947989EAFA68D8ED8C5A35367B8AB76BACCB92EB68744D975F9498D3BB47330D45EB4AA079A04A7C8B4CE02EED8474367B8289AE4FxA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61C0-19EC-4197-859F-E2B94A27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1812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17</cp:revision>
  <cp:lastPrinted>2023-11-28T06:54:00Z</cp:lastPrinted>
  <dcterms:created xsi:type="dcterms:W3CDTF">2022-11-23T07:21:00Z</dcterms:created>
  <dcterms:modified xsi:type="dcterms:W3CDTF">2023-12-07T13:20:00Z</dcterms:modified>
</cp:coreProperties>
</file>